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DA97" w14:textId="10C3B826" w:rsidR="0020490F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0D2E13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5B3AAD">
        <w:rPr>
          <w:rFonts w:ascii="宋体" w:hAnsi="宋体" w:cs="宋体"/>
          <w:sz w:val="32"/>
          <w:szCs w:val="32"/>
          <w:u w:val="single"/>
        </w:rPr>
        <w:t>5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0A5CBB75" w14:textId="733B94DF" w:rsidR="0020490F" w:rsidRDefault="00000000" w:rsidP="00E60AEE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5B3AAD">
        <w:rPr>
          <w:rFonts w:ascii="黑体" w:eastAsia="黑体" w:cs="黑体"/>
          <w:sz w:val="24"/>
          <w:szCs w:val="24"/>
          <w:u w:val="single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5B3AAD">
        <w:rPr>
          <w:rFonts w:ascii="宋体" w:eastAsia="黑体" w:hAnsi="宋体" w:cs="宋体"/>
          <w:sz w:val="24"/>
          <w:szCs w:val="24"/>
          <w:u w:val="single"/>
        </w:rPr>
        <w:t>17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20490F" w14:paraId="6F32B13E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040D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7B57859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494DC92D" w14:textId="77777777" w:rsid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3150B18" w14:textId="37D6DFA0" w:rsidR="0020490F" w:rsidRPr="00E60AEE" w:rsidRDefault="00E60AEE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</w:t>
            </w:r>
            <w:proofErr w:type="gramStart"/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方圆</w:t>
            </w:r>
            <w:proofErr w:type="gramEnd"/>
            <w:r w:rsidRPr="00E60AEE"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30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4F16B884" w14:textId="356EA17D" w:rsidR="0020490F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了解不同形状的积木有不同的用处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说说自己的本领，为自己的本领感到高兴。</w:t>
            </w:r>
          </w:p>
          <w:p w14:paraId="480B50FE" w14:textId="4DBE2CD5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理解绘本内容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想象圆形的变化,体验游戏带来的乐趣。</w:t>
            </w:r>
          </w:p>
          <w:p w14:paraId="4224DD9D" w14:textId="639CFBF0" w:rsid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感知圆的东西能滚动,对滚动现象有好奇心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愿意大胆尝试，乐意和同伴分享自己的发现。</w:t>
            </w:r>
          </w:p>
          <w:p w14:paraId="7B68668A" w14:textId="2D1D9C0F" w:rsidR="006171C7" w:rsidRPr="006171C7" w:rsidRDefault="006171C7" w:rsidP="006171C7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倾听音乐，能跟着旋律按照一定方向拉着圆圈移动</w:t>
            </w:r>
            <w:r>
              <w:rPr>
                <w:rFonts w:ascii="宋体" w:hAnsi="宋体" w:cs="宋体" w:hint="eastAsia"/>
                <w:sz w:val="24"/>
                <w:szCs w:val="24"/>
              </w:rPr>
              <w:t>；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能根据指令原地停下并做出相应的动作。</w:t>
            </w:r>
          </w:p>
        </w:tc>
      </w:tr>
      <w:tr w:rsidR="0020490F" w14:paraId="6E5B0507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942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9287" w14:textId="10FCA2BB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B43DEB">
              <w:rPr>
                <w:rFonts w:ascii="宋体" w:hAnsi="宋体" w:cs="黑体" w:hint="eastAsia"/>
                <w:sz w:val="24"/>
                <w:szCs w:val="24"/>
              </w:rPr>
              <w:t>幼儿在来园、离园途中能遵守交通安全，坐电动车能带好头盔。</w:t>
            </w:r>
          </w:p>
        </w:tc>
      </w:tr>
      <w:tr w:rsidR="0020490F" w14:paraId="3387B964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DCE264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8E5F21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8862FE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EE99EC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9B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7B2E1548" w14:textId="6F2DE4B8" w:rsid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B43DE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以内的数字卡片;方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圆的图形卡片，小车图片。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根据物体的颜色、形状大小等某一特征将物品类、排序。</w:t>
            </w:r>
          </w:p>
          <w:p w14:paraId="0B59F7B1" w14:textId="47B6BE33" w:rsidR="004772C6" w:rsidRP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B43DEB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制作饼干的步骤图，图形模具，面团。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选择喜欢的图形模具,用压印的方式，制作美味的饼干;</w:t>
            </w:r>
          </w:p>
          <w:p w14:paraId="77DCF075" w14:textId="388B7222" w:rsidR="004772C6" w:rsidRPr="004772C6" w:rsidRDefault="004772C6" w:rsidP="004772C6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不同材质、纹理的图形积木、弹珠、盒子，瓶子、瓶盖等;各种颜色的颜料;大小、颜色不同的方形、圆形的纸片,白纸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若干,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胶水。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尝试用弹珠滚画，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体验滚画乐趣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;能用方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圆的积木进行拓印并乐在其中。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1B5EE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093DF215" w14:textId="6DAC29C2" w:rsidR="00B43DEB" w:rsidRDefault="00B43DEB" w:rsidP="00B43DE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生活区中增加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自制图形饼干及小动物纸盒(开口形状不同）、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以内的数字卡片;方</w:t>
            </w:r>
            <w:proofErr w:type="gramStart"/>
            <w:r w:rsidRPr="004772C6"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 w:rsidRPr="004772C6">
              <w:rPr>
                <w:rFonts w:ascii="宋体" w:hAnsi="宋体" w:cs="宋体" w:hint="eastAsia"/>
                <w:sz w:val="24"/>
                <w:szCs w:val="24"/>
              </w:rPr>
              <w:t>圆的图形卡片，小车图片。</w:t>
            </w:r>
            <w:r>
              <w:rPr>
                <w:rFonts w:ascii="宋体" w:hAnsi="宋体" w:cs="宋体" w:hint="eastAsia"/>
                <w:sz w:val="24"/>
                <w:szCs w:val="24"/>
              </w:rPr>
              <w:t>引导幼儿</w:t>
            </w:r>
            <w:r w:rsidRPr="004772C6">
              <w:rPr>
                <w:rFonts w:ascii="宋体" w:hAnsi="宋体" w:cs="宋体" w:hint="eastAsia"/>
                <w:sz w:val="24"/>
                <w:szCs w:val="24"/>
              </w:rPr>
              <w:t>根据物体的颜色、形状大小等某一特征将物品类、排序。</w:t>
            </w:r>
          </w:p>
          <w:p w14:paraId="46AD6E5C" w14:textId="524F4FD7" w:rsidR="0020490F" w:rsidRPr="00B43DEB" w:rsidRDefault="0020490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A5DA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043A5B4A" w14:textId="104FB9FC" w:rsidR="0020490F" w:rsidRDefault="000D2E1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生活区中我与材料的互动情况，了解幼儿的游戏水平。</w:t>
            </w:r>
          </w:p>
          <w:p w14:paraId="4DCCD71C" w14:textId="1DEAF93C" w:rsidR="0020490F" w:rsidRDefault="000D2E1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美工区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对投放的拓印材料是否感兴趣，引导幼儿积极参与</w:t>
            </w:r>
            <w:proofErr w:type="gramStart"/>
            <w:r w:rsidR="00B43DEB">
              <w:rPr>
                <w:rFonts w:ascii="宋体" w:hAnsi="宋体" w:cs="宋体" w:hint="eastAsia"/>
                <w:sz w:val="24"/>
                <w:szCs w:val="24"/>
              </w:rPr>
              <w:t>到玩色活动</w:t>
            </w:r>
            <w:proofErr w:type="gramEnd"/>
            <w:r w:rsidR="00B43DEB">
              <w:rPr>
                <w:rFonts w:ascii="宋体" w:hAnsi="宋体" w:cs="宋体" w:hint="eastAsia"/>
                <w:sz w:val="24"/>
                <w:szCs w:val="24"/>
              </w:rPr>
              <w:t>中。</w:t>
            </w:r>
          </w:p>
          <w:p w14:paraId="466533F9" w14:textId="6D795B96" w:rsidR="0020490F" w:rsidRDefault="000D2E1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9D7A6A">
              <w:rPr>
                <w:rFonts w:ascii="宋体" w:hAnsi="宋体" w:cs="宋体" w:hint="eastAsia"/>
                <w:sz w:val="24"/>
                <w:szCs w:val="24"/>
              </w:rPr>
              <w:t>老师关注</w:t>
            </w:r>
            <w:r w:rsidR="00B43DEB">
              <w:rPr>
                <w:rFonts w:ascii="宋体" w:hAnsi="宋体" w:cs="宋体" w:hint="eastAsia"/>
                <w:sz w:val="24"/>
                <w:szCs w:val="24"/>
              </w:rPr>
              <w:t>阅读区幼儿阅读的情况，是否能安静的阅读。</w:t>
            </w:r>
          </w:p>
        </w:tc>
      </w:tr>
      <w:tr w:rsidR="0020490F" w14:paraId="3B025A09" w14:textId="77777777">
        <w:trPr>
          <w:trHeight w:val="10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450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89B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F418C26" w14:textId="4AB438EA" w:rsidR="0020490F" w:rsidRDefault="000D2E13" w:rsidP="00E60AEE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周三：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悠悠传统</w:t>
            </w:r>
            <w:proofErr w:type="gramEnd"/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文化馆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98E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7DA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20490F" w14:paraId="66A877C6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E37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9CF59" w14:textId="11C99CD6" w:rsidR="0020490F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语言：圆形骨碌碌</w:t>
            </w:r>
          </w:p>
          <w:p w14:paraId="337BC077" w14:textId="77777777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音乐：拉个圆圈走走</w:t>
            </w:r>
          </w:p>
          <w:p w14:paraId="025108F2" w14:textId="223FD3D9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科学：滚一滚</w:t>
            </w:r>
          </w:p>
          <w:p w14:paraId="2434CEC9" w14:textId="77777777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z w:val="24"/>
                <w:szCs w:val="24"/>
              </w:rPr>
              <w:t>社会：谁的本领大</w:t>
            </w:r>
          </w:p>
          <w:p w14:paraId="19AC9489" w14:textId="02FADBD2" w:rsidR="005B3AAD" w:rsidRDefault="005B3AAD" w:rsidP="005B3AA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安全：小小交通警察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19C6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20490F" w14:paraId="0D88AD5B" w14:textId="77777777" w:rsidTr="00E57D51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7E5A2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1579D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588ADAC1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0B35" w14:textId="77777777" w:rsidR="0020490F" w:rsidRDefault="00000000" w:rsidP="00E57D51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D75DC13" w14:textId="18309A10" w:rsidR="0020490F" w:rsidRPr="00B43DEB" w:rsidRDefault="00B43DEB" w:rsidP="00E57D51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B43DE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跑操过程中幼儿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能跟上步伐，跟着音乐喊1</w:t>
            </w:r>
            <w:r>
              <w:rPr>
                <w:rFonts w:asciiTheme="minorEastAsia" w:eastAsiaTheme="minorEastAsia" w:hAnsiTheme="minorEastAsia" w:cs="黑体"/>
                <w:sz w:val="24"/>
                <w:szCs w:val="24"/>
              </w:rPr>
              <w:t>234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。教师关注幼儿跑操情况，有不舒服的及时休息。</w:t>
            </w:r>
          </w:p>
        </w:tc>
      </w:tr>
      <w:tr w:rsidR="0020490F" w14:paraId="02764989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377A" w14:textId="77777777" w:rsidR="0020490F" w:rsidRDefault="0020490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B01EBB" w14:textId="77777777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797DCDA" w14:textId="6D9482A9" w:rsidR="0020490F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E57D51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E57D51">
              <w:rPr>
                <w:rFonts w:ascii="宋体" w:hAnsi="宋体"/>
                <w:sz w:val="24"/>
                <w:szCs w:val="24"/>
              </w:rPr>
              <w:t>小兔送球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，</w:t>
            </w:r>
            <w:r w:rsidR="00E57D51">
              <w:rPr>
                <w:rFonts w:ascii="宋体" w:hAnsi="宋体"/>
                <w:sz w:val="24"/>
                <w:szCs w:val="24"/>
              </w:rPr>
              <w:t>小企鹅运球</w:t>
            </w:r>
            <w:r w:rsidR="00E57D51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66D8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0490F" w14:paraId="58A10EC0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B0D0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EDD34" w14:textId="1A7C531B" w:rsidR="0020490F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E60AEE">
              <w:rPr>
                <w:rFonts w:ascii="宋体" w:hAnsi="宋体" w:cs="宋体" w:hint="eastAsia"/>
                <w:sz w:val="24"/>
                <w:szCs w:val="24"/>
              </w:rPr>
              <w:t>好玩的</w:t>
            </w:r>
            <w:r w:rsidR="000D2E13">
              <w:rPr>
                <w:rFonts w:ascii="宋体" w:hAnsi="宋体" w:cs="宋体" w:hint="eastAsia"/>
                <w:sz w:val="24"/>
                <w:szCs w:val="24"/>
              </w:rPr>
              <w:t>呼啦圈</w:t>
            </w:r>
          </w:p>
          <w:p w14:paraId="2AF7BB41" w14:textId="6ED5AB67" w:rsidR="00E57D51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420608">
              <w:rPr>
                <w:rFonts w:ascii="宋体" w:hAnsi="宋体" w:cs="宋体" w:hint="eastAsia"/>
                <w:sz w:val="24"/>
                <w:szCs w:val="24"/>
              </w:rPr>
              <w:t>我会整理</w:t>
            </w:r>
            <w:r w:rsidR="000D2E13">
              <w:rPr>
                <w:rFonts w:ascii="宋体" w:hAnsi="宋体" w:cs="宋体" w:hint="eastAsia"/>
                <w:sz w:val="24"/>
                <w:szCs w:val="24"/>
              </w:rPr>
              <w:t>玩具</w:t>
            </w:r>
          </w:p>
          <w:p w14:paraId="3304235C" w14:textId="41B3D4CE" w:rsidR="0020490F" w:rsidRDefault="00000000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40CD49A1" w14:textId="5DE840DA" w:rsidR="0020490F" w:rsidRPr="00420608" w:rsidRDefault="0000000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</w:t>
            </w:r>
            <w:r w:rsidR="000D2E13">
              <w:rPr>
                <w:rFonts w:asciiTheme="minorEastAsia" w:eastAsiaTheme="minorEastAsia" w:hAnsiTheme="minorEastAsia" w:hint="eastAsia"/>
                <w:sz w:val="24"/>
                <w:szCs w:val="24"/>
              </w:rPr>
              <w:t>：小鱼游</w:t>
            </w:r>
          </w:p>
          <w:p w14:paraId="1E8E6AB9" w14:textId="13772C39" w:rsidR="0020490F" w:rsidRDefault="00420608">
            <w:pPr>
              <w:spacing w:line="288" w:lineRule="auto"/>
              <w:rPr>
                <w:rFonts w:ascii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</w:t>
            </w:r>
            <w:r w:rsidR="00B04D29" w:rsidRPr="00420608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0D2E13">
              <w:rPr>
                <w:rFonts w:asciiTheme="minorEastAsia" w:eastAsiaTheme="minorEastAsia" w:hAnsiTheme="minorEastAsia" w:hint="eastAsia"/>
                <w:sz w:val="24"/>
                <w:szCs w:val="24"/>
              </w:rPr>
              <w:t>丢手绢</w:t>
            </w:r>
          </w:p>
        </w:tc>
      </w:tr>
      <w:tr w:rsidR="0020490F" w14:paraId="5114C971" w14:textId="77777777" w:rsidTr="009D7A6A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FC9E5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19B1307C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3E98" w14:textId="77777777" w:rsidR="009D7A6A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幼儿能自己如厕，及时排便尽可能不尿湿裤子。</w:t>
            </w:r>
          </w:p>
          <w:p w14:paraId="3D9DB3CD" w14:textId="62221F9A" w:rsidR="00420608" w:rsidRPr="00420608" w:rsidRDefault="00420608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幼儿主动将玩具和图书放回原处。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67F" w14:textId="77777777" w:rsidR="0020490F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E8B4CF9" w14:textId="6D18C0C6" w:rsidR="0020490F" w:rsidRPr="009D7A6A" w:rsidRDefault="00420608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幼儿在游戏中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换区域</w:t>
            </w:r>
            <w:proofErr w:type="gramEnd"/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时能否整理好材料再换；在最后的整理环节中是否能将所有的材料都放回原处。</w:t>
            </w:r>
          </w:p>
        </w:tc>
      </w:tr>
      <w:tr w:rsidR="0020490F" w14:paraId="3EDBAC28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DD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5BCBB9F4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0DE1" w14:textId="5F473EAF" w:rsidR="00E57D51" w:rsidRDefault="00E57D51" w:rsidP="00E57D5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在生活区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“</w:t>
            </w:r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圆圆食品角</w:t>
            </w:r>
            <w:proofErr w:type="gramEnd"/>
            <w:r w:rsidRPr="00E57D51">
              <w:rPr>
                <w:rFonts w:ascii="宋体" w:hAnsi="宋体" w:cs="宋体" w:hint="eastAsia"/>
                <w:sz w:val="24"/>
                <w:szCs w:val="24"/>
              </w:rPr>
              <w:t>”，鼓励幼儿将制作好的饼干按照形状进行分类开整齐摆放，引导幼儿进行饼干买卖游戏,吸引小伙伴购买、品尝,丰富游戏情节，激发游戏兴趣。</w:t>
            </w:r>
          </w:p>
          <w:p w14:paraId="23A65370" w14:textId="0708A74A" w:rsidR="00E57D51" w:rsidRPr="00E57D51" w:rsidRDefault="00E57D51" w:rsidP="00E57D51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2.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网络资源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E57D51">
              <w:rPr>
                <w:rFonts w:ascii="宋体" w:hAnsi="宋体" w:cs="宋体" w:hint="eastAsia"/>
                <w:sz w:val="24"/>
                <w:szCs w:val="24"/>
              </w:rPr>
              <w:t>借助网站、APP等网络资源平台，收集有关形状的科普视频、故事、音乐等，如《拉个圈圈走走》等影像资源，支持幼儿在动画欣赏、故事欣赏、歌曲演唱、舞蹈表演等活动中,拓展对生活中各种形状的认识,感知形状世界的奇妙。</w:t>
            </w:r>
          </w:p>
        </w:tc>
      </w:tr>
      <w:tr w:rsidR="0020490F" w14:paraId="55EF5E44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446A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E3EE" w14:textId="0EEB6A30" w:rsidR="006171C7" w:rsidRDefault="006171C7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鼓励家长和幼儿一起寻找、拍摄生活中的方</w:t>
            </w:r>
            <w:proofErr w:type="gramStart"/>
            <w:r w:rsidRPr="006171C7">
              <w:rPr>
                <w:rFonts w:ascii="宋体" w:hAnsi="宋体" w:cs="宋体" w:hint="eastAsia"/>
                <w:sz w:val="24"/>
                <w:szCs w:val="24"/>
              </w:rPr>
              <w:t>方圆</w:t>
            </w:r>
            <w:proofErr w:type="gramEnd"/>
            <w:r w:rsidRPr="006171C7">
              <w:rPr>
                <w:rFonts w:ascii="宋体" w:hAnsi="宋体" w:cs="宋体" w:hint="eastAsia"/>
                <w:sz w:val="24"/>
                <w:szCs w:val="24"/>
              </w:rPr>
              <w:t>圆的照片,如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窗框、相框、杯</w:t>
            </w:r>
            <w:r>
              <w:rPr>
                <w:rFonts w:ascii="宋体" w:hAnsi="宋体" w:cs="宋体" w:hint="eastAsia"/>
                <w:sz w:val="24"/>
                <w:szCs w:val="24"/>
              </w:rPr>
              <w:t>垫、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皮球</w:t>
            </w:r>
            <w:r>
              <w:rPr>
                <w:rFonts w:ascii="宋体" w:hAnsi="宋体" w:cs="宋体" w:hint="eastAsia"/>
                <w:sz w:val="24"/>
                <w:szCs w:val="24"/>
              </w:rPr>
              <w:t>等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并请幼</w:t>
            </w:r>
            <w:r>
              <w:rPr>
                <w:rFonts w:ascii="宋体" w:hAnsi="宋体" w:cs="宋体" w:hint="eastAsia"/>
                <w:sz w:val="24"/>
                <w:szCs w:val="24"/>
              </w:rPr>
              <w:t>儿</w:t>
            </w:r>
            <w:r w:rsidRPr="006171C7">
              <w:rPr>
                <w:rFonts w:ascii="宋体" w:hAnsi="宋体" w:cs="宋体" w:hint="eastAsia"/>
                <w:sz w:val="24"/>
                <w:szCs w:val="24"/>
              </w:rPr>
              <w:t>说一说照片中的形状宝宝在哪里，是什么</w:t>
            </w:r>
            <w:r>
              <w:rPr>
                <w:rFonts w:ascii="宋体" w:hAnsi="宋体" w:cs="宋体" w:hint="eastAsia"/>
                <w:sz w:val="24"/>
                <w:szCs w:val="24"/>
              </w:rPr>
              <w:t>？</w:t>
            </w:r>
          </w:p>
          <w:p w14:paraId="2753D3C1" w14:textId="33665191" w:rsidR="0020490F" w:rsidRDefault="006171C7" w:rsidP="006171C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请家长将幼儿寻找当当圆圆的照片发在一起长大A</w:t>
            </w:r>
            <w:r>
              <w:rPr>
                <w:rFonts w:ascii="宋体" w:hAnsi="宋体" w:cs="宋体"/>
                <w:sz w:val="24"/>
                <w:szCs w:val="24"/>
              </w:rPr>
              <w:t>PP</w:t>
            </w:r>
            <w:r>
              <w:rPr>
                <w:rFonts w:ascii="宋体" w:hAnsi="宋体" w:cs="宋体" w:hint="eastAsia"/>
                <w:sz w:val="24"/>
                <w:szCs w:val="24"/>
              </w:rPr>
              <w:t>的家庭时光中。</w:t>
            </w:r>
          </w:p>
        </w:tc>
      </w:tr>
      <w:tr w:rsidR="0020490F" w14:paraId="47A794A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37A9" w14:textId="77777777" w:rsidR="0020490F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29E2" w14:textId="77777777" w:rsidR="0020490F" w:rsidRDefault="0020490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2FD8995" w14:textId="7E939930" w:rsidR="0020490F" w:rsidRPr="000D2E13" w:rsidRDefault="00000000">
      <w:pPr>
        <w:wordWrap w:val="0"/>
        <w:ind w:right="480"/>
        <w:jc w:val="right"/>
        <w:rPr>
          <w:rFonts w:asciiTheme="minorEastAsia" w:eastAsiaTheme="minorEastAsia" w:hAnsiTheme="minorEastAsia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0D2E13" w:rsidRPr="000D2E13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</w:t>
      </w:r>
      <w:r w:rsidR="000D2E13" w:rsidRPr="000D2E13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proofErr w:type="gramStart"/>
      <w:r w:rsidR="000D2E13" w:rsidRPr="000D2E13">
        <w:rPr>
          <w:rFonts w:asciiTheme="minorEastAsia" w:eastAsiaTheme="minorEastAsia" w:hAnsiTheme="minorEastAsia" w:cs="黑体" w:hint="eastAsia"/>
          <w:sz w:val="24"/>
          <w:szCs w:val="24"/>
        </w:rPr>
        <w:t>朱亚芬</w:t>
      </w:r>
      <w:proofErr w:type="gramEnd"/>
    </w:p>
    <w:p w14:paraId="5393C93B" w14:textId="77777777" w:rsidR="0020490F" w:rsidRPr="000D2E13" w:rsidRDefault="0020490F">
      <w:pPr>
        <w:rPr>
          <w:rFonts w:asciiTheme="minorEastAsia" w:eastAsiaTheme="minorEastAsia" w:hAnsiTheme="minorEastAsia"/>
        </w:rPr>
      </w:pPr>
    </w:p>
    <w:sectPr w:rsidR="0020490F" w:rsidRPr="000D2E13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9A3BA" w14:textId="77777777" w:rsidR="00E02E35" w:rsidRDefault="00E02E35">
      <w:r>
        <w:separator/>
      </w:r>
    </w:p>
  </w:endnote>
  <w:endnote w:type="continuationSeparator" w:id="0">
    <w:p w14:paraId="6111CE8E" w14:textId="77777777" w:rsidR="00E02E35" w:rsidRDefault="00E0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12CC" w14:textId="77777777" w:rsidR="0020490F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97E4A" wp14:editId="60BEA57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2A69CD0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42BB0" w14:textId="77777777" w:rsidR="00E02E35" w:rsidRDefault="00E02E35">
      <w:r>
        <w:separator/>
      </w:r>
    </w:p>
  </w:footnote>
  <w:footnote w:type="continuationSeparator" w:id="0">
    <w:p w14:paraId="3E341D35" w14:textId="77777777" w:rsidR="00E02E35" w:rsidRDefault="00E02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9659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2AD6176" wp14:editId="4080C81B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094A98AC" w14:textId="77777777" w:rsidR="0020490F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DF06DA"/>
    <w:multiLevelType w:val="singleLevel"/>
    <w:tmpl w:val="CEDF06D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B5CABE7"/>
    <w:multiLevelType w:val="singleLevel"/>
    <w:tmpl w:val="0B5CABE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19C9A693"/>
    <w:multiLevelType w:val="singleLevel"/>
    <w:tmpl w:val="19C9A6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FF7A71C"/>
    <w:multiLevelType w:val="singleLevel"/>
    <w:tmpl w:val="3FF7A71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8071624">
    <w:abstractNumId w:val="0"/>
  </w:num>
  <w:num w:numId="2" w16cid:durableId="181211166">
    <w:abstractNumId w:val="2"/>
  </w:num>
  <w:num w:numId="3" w16cid:durableId="287780703">
    <w:abstractNumId w:val="3"/>
  </w:num>
  <w:num w:numId="4" w16cid:durableId="1788620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D2E13"/>
    <w:rsid w:val="001F511F"/>
    <w:rsid w:val="002033B0"/>
    <w:rsid w:val="0020490F"/>
    <w:rsid w:val="0025703F"/>
    <w:rsid w:val="0032180A"/>
    <w:rsid w:val="00367B91"/>
    <w:rsid w:val="003B1A94"/>
    <w:rsid w:val="003C22E1"/>
    <w:rsid w:val="003D145B"/>
    <w:rsid w:val="00420608"/>
    <w:rsid w:val="00441622"/>
    <w:rsid w:val="004547D2"/>
    <w:rsid w:val="004772C6"/>
    <w:rsid w:val="004949F3"/>
    <w:rsid w:val="004B1C34"/>
    <w:rsid w:val="004B2B21"/>
    <w:rsid w:val="004D611D"/>
    <w:rsid w:val="005B3AAD"/>
    <w:rsid w:val="006171C7"/>
    <w:rsid w:val="006247A7"/>
    <w:rsid w:val="0068582E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43DEB"/>
    <w:rsid w:val="00B72EA3"/>
    <w:rsid w:val="00C6270F"/>
    <w:rsid w:val="00C86CBA"/>
    <w:rsid w:val="00C86FEC"/>
    <w:rsid w:val="00D33778"/>
    <w:rsid w:val="00D54DFF"/>
    <w:rsid w:val="00D628A1"/>
    <w:rsid w:val="00DE263E"/>
    <w:rsid w:val="00E02E35"/>
    <w:rsid w:val="00E57D51"/>
    <w:rsid w:val="00E60AEE"/>
    <w:rsid w:val="00E86DF7"/>
    <w:rsid w:val="00E93E7F"/>
    <w:rsid w:val="00F0119D"/>
    <w:rsid w:val="00F51302"/>
    <w:rsid w:val="00F61DFC"/>
    <w:rsid w:val="00FB26B7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3C7646"/>
  <w15:docId w15:val="{1A8F0261-11DF-44C5-857D-5C9F403ED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7</cp:revision>
  <cp:lastPrinted>2023-12-05T06:30:00Z</cp:lastPrinted>
  <dcterms:created xsi:type="dcterms:W3CDTF">2023-02-20T07:49:00Z</dcterms:created>
  <dcterms:modified xsi:type="dcterms:W3CDTF">2023-12-10T11:55:00Z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144666DA6B9E49A7A74677E2E3FB3A1C_13</vt:lpwstr>
  </property>
</Properties>
</file>